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652D" w14:textId="77777777" w:rsidR="007A65E1" w:rsidRDefault="005F07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36576" distB="36576" distL="36576" distR="36576" simplePos="0" relativeHeight="251658240" behindDoc="0" locked="0" layoutInCell="1" hidden="0" allowOverlap="1" wp14:anchorId="2713FDDA" wp14:editId="44FE5AB4">
            <wp:simplePos x="0" y="0"/>
            <wp:positionH relativeFrom="column">
              <wp:posOffset>2420547</wp:posOffset>
            </wp:positionH>
            <wp:positionV relativeFrom="paragraph">
              <wp:posOffset>-877427</wp:posOffset>
            </wp:positionV>
            <wp:extent cx="1175657" cy="116574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1717" r="61432" b="-1717"/>
                    <a:stretch>
                      <a:fillRect/>
                    </a:stretch>
                  </pic:blipFill>
                  <pic:spPr>
                    <a:xfrm>
                      <a:off x="0" y="0"/>
                      <a:ext cx="1175657" cy="1165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4157BA" w14:textId="77777777" w:rsidR="007A65E1" w:rsidRDefault="005F07D9">
      <w:pPr>
        <w:pStyle w:val="Heading1"/>
        <w:spacing w:before="2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OFFICE OF CATHOLIC EDUCATION</w:t>
      </w:r>
    </w:p>
    <w:p w14:paraId="41CF2F05" w14:textId="77777777" w:rsidR="007A65E1" w:rsidRDefault="005F07D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222 North Seventeenth Street • Philadelphia, Pennsylvania 19103-1299</w:t>
      </w:r>
    </w:p>
    <w:p w14:paraId="444BB25A" w14:textId="77777777" w:rsidR="007A65E1" w:rsidRDefault="005F07D9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Telephone: 215-587-3976 • Fax: 215-933-5235</w:t>
      </w:r>
    </w:p>
    <w:p w14:paraId="2705F0E0" w14:textId="77777777" w:rsidR="007A65E1" w:rsidRDefault="007A65E1"/>
    <w:p w14:paraId="29F69479" w14:textId="77777777" w:rsidR="007A65E1" w:rsidRDefault="007A65E1"/>
    <w:p w14:paraId="73AAAA4A" w14:textId="61025553" w:rsidR="007A65E1" w:rsidRDefault="005F07D9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PLEASE POST ON </w:t>
      </w:r>
      <w:r w:rsidR="00455007">
        <w:rPr>
          <w:i/>
          <w:sz w:val="36"/>
          <w:szCs w:val="36"/>
        </w:rPr>
        <w:t>November 3, 2025</w:t>
      </w:r>
    </w:p>
    <w:p w14:paraId="7553CBE5" w14:textId="77777777" w:rsidR="007A65E1" w:rsidRDefault="005F07D9">
      <w:pPr>
        <w:jc w:val="center"/>
        <w:rPr>
          <w:i/>
          <w:sz w:val="36"/>
          <w:szCs w:val="36"/>
        </w:rPr>
      </w:pPr>
      <w:r>
        <w:rPr>
          <w:b/>
          <w:sz w:val="40"/>
          <w:szCs w:val="40"/>
        </w:rPr>
        <w:t>Notice of an opening for a</w:t>
      </w:r>
    </w:p>
    <w:p w14:paraId="2AC20980" w14:textId="7165E3BD" w:rsidR="007A65E1" w:rsidRDefault="00455007">
      <w:pPr>
        <w:jc w:val="center"/>
        <w:rPr>
          <w:i/>
          <w:sz w:val="36"/>
          <w:szCs w:val="36"/>
        </w:rPr>
      </w:pPr>
      <w:r>
        <w:rPr>
          <w:b/>
          <w:i/>
          <w:color w:val="333399"/>
          <w:sz w:val="48"/>
          <w:szCs w:val="48"/>
        </w:rPr>
        <w:t xml:space="preserve">Girls’ </w:t>
      </w:r>
      <w:r w:rsidR="000C5A10">
        <w:rPr>
          <w:b/>
          <w:i/>
          <w:color w:val="333399"/>
          <w:sz w:val="48"/>
          <w:szCs w:val="48"/>
        </w:rPr>
        <w:t xml:space="preserve">Flag Football </w:t>
      </w:r>
      <w:r w:rsidR="005F07D9">
        <w:rPr>
          <w:b/>
          <w:i/>
          <w:color w:val="333399"/>
          <w:sz w:val="48"/>
          <w:szCs w:val="48"/>
        </w:rPr>
        <w:t>Head Coach</w:t>
      </w:r>
    </w:p>
    <w:p w14:paraId="70F35055" w14:textId="370BD7A7" w:rsidR="007A65E1" w:rsidRDefault="005F07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 opening has occurred for a </w:t>
      </w:r>
      <w:r w:rsidR="00455007">
        <w:rPr>
          <w:sz w:val="28"/>
          <w:szCs w:val="28"/>
        </w:rPr>
        <w:t xml:space="preserve">Girls’ </w:t>
      </w:r>
      <w:r w:rsidR="000C5A10">
        <w:rPr>
          <w:sz w:val="28"/>
          <w:szCs w:val="28"/>
        </w:rPr>
        <w:t xml:space="preserve">Flag Football </w:t>
      </w:r>
      <w:r>
        <w:rPr>
          <w:sz w:val="28"/>
          <w:szCs w:val="28"/>
        </w:rPr>
        <w:t>Head Coach at</w:t>
      </w:r>
    </w:p>
    <w:p w14:paraId="415DCF1B" w14:textId="77777777" w:rsidR="007A65E1" w:rsidRDefault="005F07D9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Little Flower Catholic High School for Girls</w:t>
      </w:r>
    </w:p>
    <w:p w14:paraId="46DF0CF5" w14:textId="77777777" w:rsidR="007A65E1" w:rsidRDefault="005F07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interested teachers and other </w:t>
      </w:r>
      <w:proofErr w:type="gramStart"/>
      <w:r>
        <w:rPr>
          <w:sz w:val="28"/>
          <w:szCs w:val="28"/>
        </w:rPr>
        <w:t>persons</w:t>
      </w:r>
      <w:proofErr w:type="gramEnd"/>
      <w:r>
        <w:rPr>
          <w:sz w:val="28"/>
          <w:szCs w:val="28"/>
        </w:rPr>
        <w:t xml:space="preserve"> may apply and shall be given every                            consideration in the filling of this position.</w:t>
      </w:r>
    </w:p>
    <w:p w14:paraId="7600FE26" w14:textId="77777777" w:rsidR="007A65E1" w:rsidRDefault="005F07D9">
      <w:pPr>
        <w:jc w:val="center"/>
        <w:rPr>
          <w:sz w:val="28"/>
          <w:szCs w:val="28"/>
        </w:rPr>
      </w:pPr>
      <w:r>
        <w:rPr>
          <w:sz w:val="28"/>
          <w:szCs w:val="28"/>
        </w:rPr>
        <w:t>All applications must be received on or before</w:t>
      </w:r>
    </w:p>
    <w:p w14:paraId="1F22EE45" w14:textId="22FC84E8" w:rsidR="007A65E1" w:rsidRDefault="00455007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November 14, 2025</w:t>
      </w:r>
    </w:p>
    <w:p w14:paraId="167742C9" w14:textId="77777777" w:rsidR="00455007" w:rsidRDefault="00455007">
      <w:pPr>
        <w:jc w:val="center"/>
        <w:rPr>
          <w:sz w:val="28"/>
          <w:szCs w:val="28"/>
        </w:rPr>
      </w:pPr>
    </w:p>
    <w:p w14:paraId="1A1B874A" w14:textId="6FEDF259" w:rsidR="007A65E1" w:rsidRDefault="005F07D9">
      <w:pPr>
        <w:jc w:val="center"/>
        <w:rPr>
          <w:sz w:val="28"/>
          <w:szCs w:val="28"/>
        </w:rPr>
      </w:pPr>
      <w:r>
        <w:rPr>
          <w:sz w:val="28"/>
          <w:szCs w:val="28"/>
        </w:rPr>
        <w:t>All applicants should write to:</w:t>
      </w:r>
    </w:p>
    <w:p w14:paraId="2D21DA88" w14:textId="47308982" w:rsidR="007A65E1" w:rsidRDefault="0062150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Mr. </w:t>
      </w:r>
      <w:r w:rsidR="00455007">
        <w:rPr>
          <w:b/>
          <w:sz w:val="32"/>
          <w:szCs w:val="32"/>
        </w:rPr>
        <w:t>Francesco Sifoni</w:t>
      </w:r>
      <w:r>
        <w:rPr>
          <w:b/>
          <w:sz w:val="32"/>
          <w:szCs w:val="32"/>
        </w:rPr>
        <w:t>, Athletic Director</w:t>
      </w:r>
    </w:p>
    <w:p w14:paraId="06C9532D" w14:textId="77777777" w:rsidR="007A65E1" w:rsidRDefault="005F07D9">
      <w:pPr>
        <w:spacing w:after="0"/>
        <w:jc w:val="center"/>
        <w:rPr>
          <w:b/>
          <w:sz w:val="32"/>
          <w:szCs w:val="32"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>Little Flower Catholic High School for Girls</w:t>
      </w:r>
    </w:p>
    <w:p w14:paraId="74888890" w14:textId="77777777" w:rsidR="007A65E1" w:rsidRDefault="005F07D9">
      <w:pPr>
        <w:tabs>
          <w:tab w:val="left" w:pos="5040"/>
          <w:tab w:val="left" w:pos="6840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1000 W. Lycoming Street</w:t>
      </w:r>
    </w:p>
    <w:p w14:paraId="34EBE464" w14:textId="77777777" w:rsidR="007A65E1" w:rsidRDefault="005F07D9">
      <w:pPr>
        <w:tabs>
          <w:tab w:val="left" w:pos="5040"/>
          <w:tab w:val="left" w:pos="6840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Philadelphia, PA 19140</w:t>
      </w:r>
    </w:p>
    <w:p w14:paraId="6278F397" w14:textId="67F356D8" w:rsidR="007A65E1" w:rsidRPr="00455007" w:rsidRDefault="00455007">
      <w:pPr>
        <w:tabs>
          <w:tab w:val="left" w:pos="5040"/>
          <w:tab w:val="left" w:pos="6840"/>
        </w:tabs>
        <w:jc w:val="center"/>
        <w:rPr>
          <w:b/>
          <w:sz w:val="32"/>
          <w:szCs w:val="32"/>
        </w:rPr>
      </w:pPr>
      <w:hyperlink r:id="rId5" w:history="1">
        <w:r w:rsidRPr="00455007">
          <w:rPr>
            <w:rStyle w:val="Hyperlink"/>
            <w:b/>
            <w:sz w:val="32"/>
            <w:szCs w:val="32"/>
          </w:rPr>
          <w:t>francesco.sifoni@lfchs.org</w:t>
        </w:r>
      </w:hyperlink>
    </w:p>
    <w:p w14:paraId="77FC476F" w14:textId="77777777" w:rsidR="00455007" w:rsidRDefault="00455007">
      <w:pPr>
        <w:tabs>
          <w:tab w:val="left" w:pos="5040"/>
          <w:tab w:val="left" w:pos="6840"/>
        </w:tabs>
        <w:jc w:val="center"/>
        <w:rPr>
          <w:b/>
        </w:rPr>
      </w:pPr>
    </w:p>
    <w:p w14:paraId="5525D2C7" w14:textId="4EFDD2F6" w:rsidR="007A65E1" w:rsidRDefault="005F07D9">
      <w:pPr>
        <w:jc w:val="center"/>
      </w:pPr>
      <w:r>
        <w:rPr>
          <w:b/>
        </w:rPr>
        <w:t>Any applicant who is not presently employed as a teacher in the Archdiocesan High Schools must provide letters of recommendation, Child Abuse History Clearance, Criminal Record Check and FBI Fingerpri</w:t>
      </w:r>
      <w:r w:rsidR="00C02380">
        <w:rPr>
          <w:b/>
        </w:rPr>
        <w:t>nt Record Check prior to start</w:t>
      </w:r>
      <w:r w:rsidR="00621503">
        <w:rPr>
          <w:b/>
        </w:rPr>
        <w:t xml:space="preserve">. </w:t>
      </w:r>
    </w:p>
    <w:sectPr w:rsidR="007A65E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E1"/>
    <w:rsid w:val="000C5A10"/>
    <w:rsid w:val="00210215"/>
    <w:rsid w:val="003E0E44"/>
    <w:rsid w:val="00455007"/>
    <w:rsid w:val="005F07D9"/>
    <w:rsid w:val="00621503"/>
    <w:rsid w:val="007A65E1"/>
    <w:rsid w:val="0097026D"/>
    <w:rsid w:val="00C02380"/>
    <w:rsid w:val="00C1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95CA"/>
  <w15:docId w15:val="{366A0AF0-55D0-4DA4-B7EC-14D9822C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023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cesco.sifoni@lfch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Haug</dc:creator>
  <cp:lastModifiedBy>Stephen Haug</cp:lastModifiedBy>
  <cp:revision>2</cp:revision>
  <cp:lastPrinted>2025-11-03T14:25:00Z</cp:lastPrinted>
  <dcterms:created xsi:type="dcterms:W3CDTF">2025-11-03T14:26:00Z</dcterms:created>
  <dcterms:modified xsi:type="dcterms:W3CDTF">2025-11-03T14:26:00Z</dcterms:modified>
</cp:coreProperties>
</file>